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2F" w:rsidRDefault="00B12C2F" w:rsidP="000C1702">
      <w:pPr>
        <w:ind w:hanging="426"/>
      </w:pPr>
      <w:bookmarkStart w:id="0" w:name="_GoBack"/>
      <w:bookmarkEnd w:id="0"/>
    </w:p>
    <w:p w:rsidR="000C1702" w:rsidRDefault="000C1702"/>
    <w:tbl>
      <w:tblPr>
        <w:tblStyle w:val="GridTable5DarkAccent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121"/>
        <w:gridCol w:w="3213"/>
        <w:gridCol w:w="3492"/>
        <w:gridCol w:w="980"/>
        <w:gridCol w:w="1618"/>
        <w:gridCol w:w="3758"/>
      </w:tblGrid>
      <w:tr w:rsidR="003F2F1A" w:rsidRPr="00154E96" w:rsidTr="003F2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bottom"/>
          </w:tcPr>
          <w:p w:rsidR="003F2F1A" w:rsidRPr="00154E96" w:rsidRDefault="003F2F1A" w:rsidP="00DB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DERSİN KODU</w:t>
            </w:r>
          </w:p>
        </w:tc>
        <w:tc>
          <w:tcPr>
            <w:tcW w:w="3213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DERSİN ADI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ÖĞRETİM ELEMANI</w:t>
            </w:r>
          </w:p>
        </w:tc>
        <w:tc>
          <w:tcPr>
            <w:tcW w:w="980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KONTENJAN</w:t>
            </w:r>
          </w:p>
        </w:tc>
        <w:tc>
          <w:tcPr>
            <w:tcW w:w="1618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YER</w:t>
            </w:r>
          </w:p>
        </w:tc>
        <w:tc>
          <w:tcPr>
            <w:tcW w:w="3758" w:type="dxa"/>
            <w:vAlign w:val="bottom"/>
          </w:tcPr>
          <w:p w:rsidR="003F2F1A" w:rsidRPr="00154E96" w:rsidRDefault="003F2F1A" w:rsidP="003F2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GÜN-SAAT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PDR2260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Bağımlılık ve Bağımlılıkla Mücadele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Uzm.Psk.Abdullah Ensar UZUN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18" w:type="dxa"/>
          </w:tcPr>
          <w:p w:rsidR="003F2F1A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CZ-04</w:t>
            </w:r>
          </w:p>
          <w:p w:rsidR="003F2F1A" w:rsidRPr="00154E96" w:rsidRDefault="003F2F1A" w:rsidP="00DE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81C">
              <w:rPr>
                <w:sz w:val="20"/>
                <w:szCs w:val="20"/>
              </w:rPr>
              <w:t>Perşembe 09:</w:t>
            </w:r>
            <w:r>
              <w:rPr>
                <w:sz w:val="20"/>
                <w:szCs w:val="20"/>
              </w:rPr>
              <w:t>30</w:t>
            </w:r>
            <w:r w:rsidRPr="00A3281C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30</w:t>
            </w:r>
          </w:p>
        </w:tc>
      </w:tr>
      <w:tr w:rsidR="003F2F1A" w:rsidRPr="00154E96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BTO2190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Medya Okuryazarlığı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Öğr.Gör.Dr.Murat DAĞITMAÇ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4E96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C-202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ING2170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Mesleki İngilizce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Öğr.Gör.Bülent A. GÜLEÇ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48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C-101, C-102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FBO2010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Bilim Tarihi ve Felsefesi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Doç.Dr.Hakan AKÇAY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A-201, A-202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SBO2270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Osmanlı Türkçesine G</w:t>
            </w:r>
            <w:r>
              <w:rPr>
                <w:sz w:val="20"/>
                <w:szCs w:val="20"/>
              </w:rPr>
              <w:t>i</w:t>
            </w:r>
            <w:r w:rsidRPr="00154E96">
              <w:rPr>
                <w:sz w:val="20"/>
                <w:szCs w:val="20"/>
              </w:rPr>
              <w:t>riş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Doç.Dr.Mustafa ŞEKER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A-203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TRO2840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İnsan İlişkileri ve İletişim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Doç.Dr.Talat AYTAN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48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AZ-07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TRO2850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Kültür ve Dil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Doç.Dr.Neslihan KARAKUŞ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A-206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AA7C69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AA7C69" w:rsidRDefault="003F2F1A" w:rsidP="00DB2055">
            <w:pPr>
              <w:rPr>
                <w:b w:val="0"/>
                <w:bCs w:val="0"/>
                <w:sz w:val="20"/>
                <w:szCs w:val="20"/>
              </w:rPr>
            </w:pPr>
            <w:r w:rsidRPr="00AA7C69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3F2F1A" w:rsidRPr="00AA7C69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SNF2050</w:t>
            </w:r>
          </w:p>
        </w:tc>
        <w:tc>
          <w:tcPr>
            <w:tcW w:w="3213" w:type="dxa"/>
            <w:vAlign w:val="center"/>
          </w:tcPr>
          <w:p w:rsidR="003F2F1A" w:rsidRPr="00AA7C69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Sanat ve Estetik</w:t>
            </w:r>
          </w:p>
        </w:tc>
        <w:tc>
          <w:tcPr>
            <w:tcW w:w="3492" w:type="dxa"/>
            <w:vAlign w:val="center"/>
          </w:tcPr>
          <w:p w:rsidR="003F2F1A" w:rsidRPr="00AA7C69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Mukadder ÖZDEMİR BALAKOĞLU</w:t>
            </w:r>
          </w:p>
        </w:tc>
        <w:tc>
          <w:tcPr>
            <w:tcW w:w="980" w:type="dxa"/>
          </w:tcPr>
          <w:p w:rsidR="003F2F1A" w:rsidRPr="00AA7C69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8" w:type="dxa"/>
          </w:tcPr>
          <w:p w:rsidR="003F2F1A" w:rsidRPr="00AA7C69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C-106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SNF2080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Türk Halk Oyunları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Okt. Şener GÜNAY</w:t>
            </w:r>
          </w:p>
        </w:tc>
        <w:tc>
          <w:tcPr>
            <w:tcW w:w="980" w:type="dxa"/>
            <w:vAlign w:val="center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25</w:t>
            </w:r>
          </w:p>
        </w:tc>
        <w:tc>
          <w:tcPr>
            <w:tcW w:w="1618" w:type="dxa"/>
            <w:vAlign w:val="center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 xml:space="preserve">Beden Eğitimi </w:t>
            </w:r>
            <w:r>
              <w:rPr>
                <w:sz w:val="20"/>
                <w:szCs w:val="20"/>
              </w:rPr>
              <w:t xml:space="preserve">Spor </w:t>
            </w:r>
            <w:r w:rsidRPr="00154E96">
              <w:rPr>
                <w:sz w:val="20"/>
                <w:szCs w:val="20"/>
              </w:rPr>
              <w:t>Salonu</w:t>
            </w:r>
          </w:p>
        </w:tc>
        <w:tc>
          <w:tcPr>
            <w:tcW w:w="3758" w:type="dxa"/>
            <w:vAlign w:val="center"/>
          </w:tcPr>
          <w:p w:rsidR="003F2F1A" w:rsidRPr="00154E96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09:00-10:50</w:t>
            </w:r>
          </w:p>
        </w:tc>
      </w:tr>
    </w:tbl>
    <w:p w:rsidR="000C1702" w:rsidRDefault="000C1702"/>
    <w:sectPr w:rsidR="000C1702" w:rsidSect="000C1702">
      <w:pgSz w:w="16840" w:h="11900" w:orient="landscape"/>
      <w:pgMar w:top="1417" w:right="256" w:bottom="141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1"/>
    <w:rsid w:val="000C1702"/>
    <w:rsid w:val="000F7074"/>
    <w:rsid w:val="00142F37"/>
    <w:rsid w:val="003178E1"/>
    <w:rsid w:val="003F2F1A"/>
    <w:rsid w:val="005448DE"/>
    <w:rsid w:val="006E0EBA"/>
    <w:rsid w:val="00915BD9"/>
    <w:rsid w:val="009362DA"/>
    <w:rsid w:val="00B12C2F"/>
    <w:rsid w:val="00BF230F"/>
    <w:rsid w:val="00DE4E9D"/>
    <w:rsid w:val="00D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1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48DE"/>
    <w:pPr>
      <w:framePr w:vSpace="567" w:wrap="around" w:vAnchor="text" w:hAnchor="text" w:xAlign="center" w:y="1"/>
      <w:widowControl w:val="0"/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eastAsiaTheme="minorEastAsia" w:cs="Courier New"/>
      <w:b/>
      <w:bCs/>
      <w:color w:val="0070C0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48DE"/>
    <w:rPr>
      <w:rFonts w:ascii="Times New Roman" w:eastAsiaTheme="minorEastAsia" w:hAnsi="Times New Roman" w:cs="Courier New"/>
      <w:b/>
      <w:bCs/>
      <w:color w:val="0070C0"/>
      <w:sz w:val="32"/>
      <w:szCs w:val="32"/>
      <w:lang w:eastAsia="tr-TR"/>
    </w:rPr>
  </w:style>
  <w:style w:type="table" w:customStyle="1" w:styleId="GridTable5DarkAccent1">
    <w:name w:val="Grid Table 5 Dark Accent 1"/>
    <w:basedOn w:val="NormalTablo"/>
    <w:uiPriority w:val="50"/>
    <w:rsid w:val="003178E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C170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702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1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48DE"/>
    <w:pPr>
      <w:framePr w:vSpace="567" w:wrap="around" w:vAnchor="text" w:hAnchor="text" w:xAlign="center" w:y="1"/>
      <w:widowControl w:val="0"/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eastAsiaTheme="minorEastAsia" w:cs="Courier New"/>
      <w:b/>
      <w:bCs/>
      <w:color w:val="0070C0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48DE"/>
    <w:rPr>
      <w:rFonts w:ascii="Times New Roman" w:eastAsiaTheme="minorEastAsia" w:hAnsi="Times New Roman" w:cs="Courier New"/>
      <w:b/>
      <w:bCs/>
      <w:color w:val="0070C0"/>
      <w:sz w:val="32"/>
      <w:szCs w:val="32"/>
      <w:lang w:eastAsia="tr-TR"/>
    </w:rPr>
  </w:style>
  <w:style w:type="table" w:customStyle="1" w:styleId="GridTable5DarkAccent1">
    <w:name w:val="Grid Table 5 Dark Accent 1"/>
    <w:basedOn w:val="NormalTablo"/>
    <w:uiPriority w:val="50"/>
    <w:rsid w:val="003178E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C170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702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Yücel toy</dc:creator>
  <cp:lastModifiedBy>EB228</cp:lastModifiedBy>
  <cp:revision>2</cp:revision>
  <dcterms:created xsi:type="dcterms:W3CDTF">2019-11-04T08:27:00Z</dcterms:created>
  <dcterms:modified xsi:type="dcterms:W3CDTF">2019-11-04T08:27:00Z</dcterms:modified>
</cp:coreProperties>
</file>